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AEC8" w14:textId="09401359" w:rsidR="00144206" w:rsidRPr="00650BAC" w:rsidRDefault="00144206" w:rsidP="0014420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50BAC">
        <w:rPr>
          <w:rFonts w:ascii="Arial" w:hAnsi="Arial" w:cs="Arial"/>
          <w:b/>
          <w:sz w:val="22"/>
          <w:szCs w:val="22"/>
          <w:lang w:val="es-ES"/>
        </w:rPr>
        <w:t>PR</w:t>
      </w:r>
      <w:r w:rsidR="00984108" w:rsidRPr="00650BAC">
        <w:rPr>
          <w:rFonts w:ascii="Arial" w:hAnsi="Arial" w:cs="Arial"/>
          <w:b/>
          <w:sz w:val="22"/>
          <w:szCs w:val="22"/>
          <w:lang w:val="es-ES"/>
        </w:rPr>
        <w:t>Á</w:t>
      </w:r>
      <w:r w:rsidRPr="00650BAC">
        <w:rPr>
          <w:rFonts w:ascii="Arial" w:hAnsi="Arial" w:cs="Arial"/>
          <w:b/>
          <w:sz w:val="22"/>
          <w:szCs w:val="22"/>
          <w:lang w:val="es-ES"/>
        </w:rPr>
        <w:t>CTI</w:t>
      </w:r>
      <w:r w:rsidR="00984108" w:rsidRPr="00650BAC">
        <w:rPr>
          <w:rFonts w:ascii="Arial" w:hAnsi="Arial" w:cs="Arial"/>
          <w:b/>
          <w:sz w:val="22"/>
          <w:szCs w:val="22"/>
          <w:lang w:val="es-ES"/>
        </w:rPr>
        <w:t>CAS</w:t>
      </w:r>
      <w:r w:rsidRPr="00650BAC">
        <w:rPr>
          <w:rFonts w:ascii="Arial" w:hAnsi="Arial" w:cs="Arial"/>
          <w:b/>
          <w:sz w:val="22"/>
          <w:szCs w:val="22"/>
          <w:lang w:val="es-ES"/>
        </w:rPr>
        <w:t xml:space="preserve"> ACAD</w:t>
      </w:r>
      <w:r w:rsidR="00984108" w:rsidRPr="00650BAC">
        <w:rPr>
          <w:rFonts w:ascii="Arial" w:hAnsi="Arial" w:cs="Arial"/>
          <w:b/>
          <w:sz w:val="22"/>
          <w:szCs w:val="22"/>
          <w:lang w:val="es-ES"/>
        </w:rPr>
        <w:t>É</w:t>
      </w:r>
      <w:r w:rsidRPr="00650BAC">
        <w:rPr>
          <w:rFonts w:ascii="Arial" w:hAnsi="Arial" w:cs="Arial"/>
          <w:b/>
          <w:sz w:val="22"/>
          <w:szCs w:val="22"/>
          <w:lang w:val="es-ES"/>
        </w:rPr>
        <w:t>MI</w:t>
      </w:r>
      <w:r w:rsidR="00984108" w:rsidRPr="00650BAC">
        <w:rPr>
          <w:rFonts w:ascii="Arial" w:hAnsi="Arial" w:cs="Arial"/>
          <w:b/>
          <w:sz w:val="22"/>
          <w:szCs w:val="22"/>
          <w:lang w:val="es-ES"/>
        </w:rPr>
        <w:t>CAS</w:t>
      </w:r>
      <w:r w:rsidRPr="00650BAC">
        <w:rPr>
          <w:rFonts w:ascii="Arial" w:hAnsi="Arial" w:cs="Arial"/>
          <w:b/>
          <w:sz w:val="22"/>
          <w:szCs w:val="22"/>
          <w:lang w:val="es-ES"/>
        </w:rPr>
        <w:t xml:space="preserve"> EXTERN</w:t>
      </w:r>
      <w:r w:rsidR="00984108" w:rsidRPr="00650BAC">
        <w:rPr>
          <w:rFonts w:ascii="Arial" w:hAnsi="Arial" w:cs="Arial"/>
          <w:b/>
          <w:sz w:val="22"/>
          <w:szCs w:val="22"/>
          <w:lang w:val="es-ES"/>
        </w:rPr>
        <w:t>A</w:t>
      </w:r>
      <w:r w:rsidRPr="00650BAC">
        <w:rPr>
          <w:rFonts w:ascii="Arial" w:hAnsi="Arial" w:cs="Arial"/>
          <w:b/>
          <w:sz w:val="22"/>
          <w:szCs w:val="22"/>
          <w:lang w:val="es-ES"/>
        </w:rPr>
        <w:t>S 20</w:t>
      </w:r>
      <w:r w:rsidR="00E3236D" w:rsidRPr="00650BAC">
        <w:rPr>
          <w:rFonts w:ascii="Arial" w:hAnsi="Arial" w:cs="Arial"/>
          <w:b/>
          <w:sz w:val="22"/>
          <w:szCs w:val="22"/>
          <w:lang w:val="es-ES"/>
        </w:rPr>
        <w:t>20</w:t>
      </w:r>
      <w:r w:rsidR="00573C1B" w:rsidRPr="00650BAC">
        <w:rPr>
          <w:rFonts w:ascii="Arial" w:hAnsi="Arial" w:cs="Arial"/>
          <w:b/>
          <w:sz w:val="22"/>
          <w:szCs w:val="22"/>
          <w:lang w:val="es-ES"/>
        </w:rPr>
        <w:t>-</w:t>
      </w:r>
      <w:r w:rsidRPr="00650BAC">
        <w:rPr>
          <w:rFonts w:ascii="Arial" w:hAnsi="Arial" w:cs="Arial"/>
          <w:b/>
          <w:sz w:val="22"/>
          <w:szCs w:val="22"/>
          <w:lang w:val="es-ES"/>
        </w:rPr>
        <w:t>2</w:t>
      </w:r>
      <w:r w:rsidR="00E3236D" w:rsidRPr="00650BAC">
        <w:rPr>
          <w:rFonts w:ascii="Arial" w:hAnsi="Arial" w:cs="Arial"/>
          <w:b/>
          <w:sz w:val="22"/>
          <w:szCs w:val="22"/>
          <w:lang w:val="es-ES"/>
        </w:rPr>
        <w:t>1</w:t>
      </w:r>
    </w:p>
    <w:p w14:paraId="315A4B2D" w14:textId="1DA2FA9F" w:rsidR="002D16D2" w:rsidRPr="00650BAC" w:rsidRDefault="00C424CE" w:rsidP="00144206">
      <w:pPr>
        <w:jc w:val="center"/>
        <w:rPr>
          <w:rFonts w:ascii="Arial" w:hAnsi="Arial" w:cs="Arial"/>
          <w:b/>
          <w:color w:val="0070C0"/>
          <w:sz w:val="22"/>
          <w:szCs w:val="22"/>
          <w:u w:val="single"/>
          <w:lang w:val="es-ES"/>
        </w:rPr>
      </w:pPr>
      <w:r w:rsidRPr="00650BAC">
        <w:rPr>
          <w:rFonts w:ascii="Arial" w:hAnsi="Arial" w:cs="Arial"/>
          <w:b/>
          <w:color w:val="0070C0"/>
          <w:sz w:val="22"/>
          <w:szCs w:val="22"/>
          <w:u w:val="single"/>
          <w:lang w:val="es-ES"/>
        </w:rPr>
        <w:t>DECLARACIÓ</w:t>
      </w:r>
      <w:r w:rsidR="00984108" w:rsidRPr="00650BAC">
        <w:rPr>
          <w:rFonts w:ascii="Arial" w:hAnsi="Arial" w:cs="Arial"/>
          <w:b/>
          <w:color w:val="0070C0"/>
          <w:sz w:val="22"/>
          <w:szCs w:val="22"/>
          <w:u w:val="single"/>
          <w:lang w:val="es-ES"/>
        </w:rPr>
        <w:t>N</w:t>
      </w:r>
      <w:r w:rsidRPr="00650BAC">
        <w:rPr>
          <w:rFonts w:ascii="Arial" w:hAnsi="Arial" w:cs="Arial"/>
          <w:b/>
          <w:color w:val="0070C0"/>
          <w:sz w:val="22"/>
          <w:szCs w:val="22"/>
          <w:u w:val="single"/>
          <w:lang w:val="es-ES"/>
        </w:rPr>
        <w:t xml:space="preserve"> RESPONSABLE</w:t>
      </w:r>
    </w:p>
    <w:p w14:paraId="4EEA595C" w14:textId="1CA30172" w:rsidR="00294F2F" w:rsidRPr="00650BAC" w:rsidRDefault="00294F2F" w:rsidP="00A50D1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47B3D45" w14:textId="77777777" w:rsidR="00144206" w:rsidRPr="00650BAC" w:rsidRDefault="00144206" w:rsidP="00A50D1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A06C45D" w14:textId="5CFAB66F" w:rsidR="00294F2F" w:rsidRPr="00650BAC" w:rsidRDefault="0085694D" w:rsidP="00A50D1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50BAC">
        <w:rPr>
          <w:rFonts w:ascii="Arial" w:hAnsi="Arial" w:cs="Arial"/>
          <w:sz w:val="22"/>
          <w:szCs w:val="22"/>
          <w:lang w:val="es-ES"/>
        </w:rPr>
        <w:t>Nombre y Apellidos</w:t>
      </w:r>
      <w:r w:rsidR="00294F2F" w:rsidRPr="00650BAC">
        <w:rPr>
          <w:rFonts w:ascii="Arial" w:hAnsi="Arial" w:cs="Arial"/>
          <w:sz w:val="22"/>
          <w:szCs w:val="22"/>
          <w:lang w:val="es-ES"/>
        </w:rPr>
        <w:t>:</w:t>
      </w:r>
      <w:r w:rsidR="009832CB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9832CB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9832CB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9832CB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9832CB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9832CB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14:paraId="541F1C61" w14:textId="68A62FD2" w:rsidR="00294F2F" w:rsidRPr="00650BAC" w:rsidRDefault="00294F2F" w:rsidP="00A50D1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A857024" w14:textId="35371164" w:rsidR="00294F2F" w:rsidRPr="00650BAC" w:rsidRDefault="00294F2F" w:rsidP="00A50D1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50BAC">
        <w:rPr>
          <w:rFonts w:ascii="Arial" w:hAnsi="Arial" w:cs="Arial"/>
          <w:sz w:val="22"/>
          <w:szCs w:val="22"/>
          <w:lang w:val="es-ES"/>
        </w:rPr>
        <w:t>DNI:</w:t>
      </w:r>
      <w:r w:rsidR="00144206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144206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144206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144206"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14:paraId="58140F2C" w14:textId="1496F3D0" w:rsidR="00294F2F" w:rsidRPr="00650BAC" w:rsidRDefault="00294F2F" w:rsidP="00A50D1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1435EB" w14:textId="2D265C2E" w:rsidR="00294F2F" w:rsidRPr="00650BAC" w:rsidRDefault="00144206" w:rsidP="001A795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50BAC">
        <w:rPr>
          <w:rFonts w:ascii="Arial" w:hAnsi="Arial" w:cs="Arial"/>
          <w:sz w:val="22"/>
          <w:szCs w:val="22"/>
          <w:lang w:val="es-ES"/>
        </w:rPr>
        <w:t>Com</w:t>
      </w:r>
      <w:r w:rsidR="0085694D" w:rsidRPr="00650BAC">
        <w:rPr>
          <w:rFonts w:ascii="Arial" w:hAnsi="Arial" w:cs="Arial"/>
          <w:sz w:val="22"/>
          <w:szCs w:val="22"/>
          <w:lang w:val="es-ES"/>
        </w:rPr>
        <w:t>o</w:t>
      </w:r>
      <w:r w:rsidRPr="00650BAC">
        <w:rPr>
          <w:rFonts w:ascii="Arial" w:hAnsi="Arial" w:cs="Arial"/>
          <w:sz w:val="22"/>
          <w:szCs w:val="22"/>
          <w:lang w:val="es-ES"/>
        </w:rPr>
        <w:t xml:space="preserve"> </w:t>
      </w:r>
      <w:r w:rsidR="0085694D" w:rsidRPr="00650BA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ARGO"/>
            </w:textInput>
          </w:ffData>
        </w:fldChar>
      </w:r>
      <w:r w:rsidR="0085694D" w:rsidRPr="00650BAC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5694D" w:rsidRPr="00650BAC">
        <w:rPr>
          <w:rFonts w:ascii="Arial" w:hAnsi="Arial" w:cs="Arial"/>
          <w:sz w:val="22"/>
          <w:szCs w:val="22"/>
          <w:lang w:val="es-ES"/>
        </w:rPr>
      </w:r>
      <w:r w:rsidR="0085694D" w:rsidRPr="00650BAC">
        <w:rPr>
          <w:rFonts w:ascii="Arial" w:hAnsi="Arial" w:cs="Arial"/>
          <w:sz w:val="22"/>
          <w:szCs w:val="22"/>
          <w:lang w:val="es-ES"/>
        </w:rPr>
        <w:fldChar w:fldCharType="separate"/>
      </w:r>
      <w:r w:rsidR="0085694D" w:rsidRPr="00650BAC">
        <w:rPr>
          <w:rFonts w:ascii="Arial" w:hAnsi="Arial" w:cs="Arial"/>
          <w:noProof/>
          <w:sz w:val="22"/>
          <w:szCs w:val="22"/>
          <w:lang w:val="es-ES"/>
        </w:rPr>
        <w:t>CARGO</w:t>
      </w:r>
      <w:r w:rsidR="0085694D" w:rsidRPr="00650BAC">
        <w:rPr>
          <w:rFonts w:ascii="Arial" w:hAnsi="Arial" w:cs="Arial"/>
          <w:sz w:val="22"/>
          <w:szCs w:val="22"/>
          <w:lang w:val="es-ES"/>
        </w:rPr>
        <w:fldChar w:fldCharType="end"/>
      </w:r>
      <w:r w:rsidR="009832CB" w:rsidRPr="00650BAC">
        <w:rPr>
          <w:rFonts w:ascii="Arial" w:hAnsi="Arial" w:cs="Arial"/>
          <w:sz w:val="22"/>
          <w:szCs w:val="22"/>
          <w:lang w:val="es-ES"/>
        </w:rPr>
        <w:t xml:space="preserve"> de l</w:t>
      </w:r>
      <w:r w:rsidR="001A795E" w:rsidRPr="00650BAC">
        <w:rPr>
          <w:rFonts w:ascii="Arial" w:hAnsi="Arial" w:cs="Arial"/>
          <w:sz w:val="22"/>
          <w:szCs w:val="22"/>
          <w:lang w:val="es-ES"/>
        </w:rPr>
        <w:t xml:space="preserve">a </w:t>
      </w:r>
      <w:r w:rsidR="009832CB" w:rsidRPr="00650BAC">
        <w:rPr>
          <w:rFonts w:ascii="Arial" w:hAnsi="Arial" w:cs="Arial"/>
          <w:sz w:val="22"/>
          <w:szCs w:val="22"/>
          <w:lang w:val="es-ES"/>
        </w:rPr>
        <w:t>enti</w:t>
      </w:r>
      <w:r w:rsidR="0085694D" w:rsidRPr="00650BAC">
        <w:rPr>
          <w:rFonts w:ascii="Arial" w:hAnsi="Arial" w:cs="Arial"/>
          <w:sz w:val="22"/>
          <w:szCs w:val="22"/>
          <w:lang w:val="es-ES"/>
        </w:rPr>
        <w:t>d</w:t>
      </w:r>
      <w:r w:rsidR="009832CB" w:rsidRPr="00650BAC">
        <w:rPr>
          <w:rFonts w:ascii="Arial" w:hAnsi="Arial" w:cs="Arial"/>
          <w:sz w:val="22"/>
          <w:szCs w:val="22"/>
          <w:lang w:val="es-ES"/>
        </w:rPr>
        <w:t>a</w:t>
      </w:r>
      <w:r w:rsidR="0085694D" w:rsidRPr="00650BAC">
        <w:rPr>
          <w:rFonts w:ascii="Arial" w:hAnsi="Arial" w:cs="Arial"/>
          <w:sz w:val="22"/>
          <w:szCs w:val="22"/>
          <w:lang w:val="es-ES"/>
        </w:rPr>
        <w:t>d</w:t>
      </w:r>
      <w:r w:rsidR="009832CB" w:rsidRPr="00650BAC">
        <w:rPr>
          <w:rFonts w:ascii="Arial" w:hAnsi="Arial" w:cs="Arial"/>
          <w:sz w:val="22"/>
          <w:szCs w:val="22"/>
          <w:lang w:val="es-ES"/>
        </w:rPr>
        <w:t xml:space="preserve"> </w:t>
      </w:r>
      <w:r w:rsidR="0085694D" w:rsidRPr="00650BA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>
              <w:default w:val="NOMBRE_ENTIDAD"/>
            </w:textInput>
          </w:ffData>
        </w:fldChar>
      </w:r>
      <w:bookmarkStart w:id="0" w:name="Texto4"/>
      <w:r w:rsidR="0085694D" w:rsidRPr="00650BAC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5694D" w:rsidRPr="00650BAC">
        <w:rPr>
          <w:rFonts w:ascii="Arial" w:hAnsi="Arial" w:cs="Arial"/>
          <w:sz w:val="22"/>
          <w:szCs w:val="22"/>
          <w:lang w:val="es-ES"/>
        </w:rPr>
      </w:r>
      <w:r w:rsidR="0085694D" w:rsidRPr="00650BAC">
        <w:rPr>
          <w:rFonts w:ascii="Arial" w:hAnsi="Arial" w:cs="Arial"/>
          <w:sz w:val="22"/>
          <w:szCs w:val="22"/>
          <w:lang w:val="es-ES"/>
        </w:rPr>
        <w:fldChar w:fldCharType="separate"/>
      </w:r>
      <w:r w:rsidR="0085694D" w:rsidRPr="00650BAC">
        <w:rPr>
          <w:rFonts w:ascii="Arial" w:hAnsi="Arial" w:cs="Arial"/>
          <w:noProof/>
          <w:sz w:val="22"/>
          <w:szCs w:val="22"/>
          <w:lang w:val="es-ES"/>
        </w:rPr>
        <w:t>NOMBRE_ENTIDAD</w:t>
      </w:r>
      <w:r w:rsidR="0085694D" w:rsidRPr="00650BAC">
        <w:rPr>
          <w:rFonts w:ascii="Arial" w:hAnsi="Arial" w:cs="Arial"/>
          <w:sz w:val="22"/>
          <w:szCs w:val="22"/>
          <w:lang w:val="es-ES"/>
        </w:rPr>
        <w:fldChar w:fldCharType="end"/>
      </w:r>
      <w:bookmarkEnd w:id="0"/>
      <w:r w:rsidR="009832CB" w:rsidRPr="00650BAC">
        <w:rPr>
          <w:rFonts w:ascii="Arial" w:hAnsi="Arial" w:cs="Arial"/>
          <w:sz w:val="22"/>
          <w:szCs w:val="22"/>
          <w:lang w:val="es-ES"/>
        </w:rPr>
        <w:t xml:space="preserve"> en la </w:t>
      </w:r>
      <w:r w:rsidR="005C48D8" w:rsidRPr="00650BAC">
        <w:rPr>
          <w:rFonts w:ascii="Arial" w:hAnsi="Arial" w:cs="Arial"/>
          <w:sz w:val="22"/>
          <w:szCs w:val="22"/>
          <w:lang w:val="es-ES"/>
        </w:rPr>
        <w:t>que</w:t>
      </w:r>
      <w:r w:rsidR="009832CB" w:rsidRPr="00650BAC">
        <w:rPr>
          <w:rFonts w:ascii="Arial" w:hAnsi="Arial" w:cs="Arial"/>
          <w:sz w:val="22"/>
          <w:szCs w:val="22"/>
          <w:lang w:val="es-ES"/>
        </w:rPr>
        <w:t xml:space="preserve"> </w:t>
      </w:r>
      <w:r w:rsidR="00E3236D" w:rsidRPr="00650BAC">
        <w:rPr>
          <w:rFonts w:ascii="Arial" w:hAnsi="Arial" w:cs="Arial"/>
          <w:sz w:val="22"/>
          <w:szCs w:val="22"/>
          <w:lang w:val="es-ES"/>
        </w:rPr>
        <w:t xml:space="preserve">los estudiantes que figuran en el anexo han de </w:t>
      </w:r>
      <w:r w:rsidR="009832CB" w:rsidRPr="00650BAC">
        <w:rPr>
          <w:rFonts w:ascii="Arial" w:hAnsi="Arial" w:cs="Arial"/>
          <w:sz w:val="22"/>
          <w:szCs w:val="22"/>
          <w:lang w:val="es-ES"/>
        </w:rPr>
        <w:t>realizar l</w:t>
      </w:r>
      <w:r w:rsidR="0085694D" w:rsidRPr="00650BAC">
        <w:rPr>
          <w:rFonts w:ascii="Arial" w:hAnsi="Arial" w:cs="Arial"/>
          <w:sz w:val="22"/>
          <w:szCs w:val="22"/>
          <w:lang w:val="es-ES"/>
        </w:rPr>
        <w:t>a</w:t>
      </w:r>
      <w:r w:rsidR="009832CB" w:rsidRPr="00650BAC">
        <w:rPr>
          <w:rFonts w:ascii="Arial" w:hAnsi="Arial" w:cs="Arial"/>
          <w:sz w:val="22"/>
          <w:szCs w:val="22"/>
          <w:lang w:val="es-ES"/>
        </w:rPr>
        <w:t xml:space="preserve">s </w:t>
      </w:r>
      <w:r w:rsidRPr="00650BAC">
        <w:rPr>
          <w:rFonts w:ascii="Arial" w:hAnsi="Arial" w:cs="Arial"/>
          <w:sz w:val="22"/>
          <w:szCs w:val="22"/>
          <w:lang w:val="es-ES"/>
        </w:rPr>
        <w:t>Pr</w:t>
      </w:r>
      <w:r w:rsidR="0085694D" w:rsidRPr="00650BAC">
        <w:rPr>
          <w:rFonts w:ascii="Arial" w:hAnsi="Arial" w:cs="Arial"/>
          <w:sz w:val="22"/>
          <w:szCs w:val="22"/>
          <w:lang w:val="es-ES"/>
        </w:rPr>
        <w:t>ác</w:t>
      </w:r>
      <w:r w:rsidRPr="00650BAC">
        <w:rPr>
          <w:rFonts w:ascii="Arial" w:hAnsi="Arial" w:cs="Arial"/>
          <w:sz w:val="22"/>
          <w:szCs w:val="22"/>
          <w:lang w:val="es-ES"/>
        </w:rPr>
        <w:t>ti</w:t>
      </w:r>
      <w:r w:rsidR="0085694D" w:rsidRPr="00650BAC">
        <w:rPr>
          <w:rFonts w:ascii="Arial" w:hAnsi="Arial" w:cs="Arial"/>
          <w:sz w:val="22"/>
          <w:szCs w:val="22"/>
          <w:lang w:val="es-ES"/>
        </w:rPr>
        <w:t>ca</w:t>
      </w:r>
      <w:r w:rsidRPr="00650BAC">
        <w:rPr>
          <w:rFonts w:ascii="Arial" w:hAnsi="Arial" w:cs="Arial"/>
          <w:sz w:val="22"/>
          <w:szCs w:val="22"/>
          <w:lang w:val="es-ES"/>
        </w:rPr>
        <w:t>s Acad</w:t>
      </w:r>
      <w:r w:rsidR="0085694D" w:rsidRPr="00650BAC">
        <w:rPr>
          <w:rFonts w:ascii="Arial" w:hAnsi="Arial" w:cs="Arial"/>
          <w:sz w:val="22"/>
          <w:szCs w:val="22"/>
          <w:lang w:val="es-ES"/>
        </w:rPr>
        <w:t>é</w:t>
      </w:r>
      <w:r w:rsidRPr="00650BAC">
        <w:rPr>
          <w:rFonts w:ascii="Arial" w:hAnsi="Arial" w:cs="Arial"/>
          <w:sz w:val="22"/>
          <w:szCs w:val="22"/>
          <w:lang w:val="es-ES"/>
        </w:rPr>
        <w:t>mi</w:t>
      </w:r>
      <w:r w:rsidR="0085694D" w:rsidRPr="00650BAC">
        <w:rPr>
          <w:rFonts w:ascii="Arial" w:hAnsi="Arial" w:cs="Arial"/>
          <w:sz w:val="22"/>
          <w:szCs w:val="22"/>
          <w:lang w:val="es-ES"/>
        </w:rPr>
        <w:t>cas</w:t>
      </w:r>
      <w:r w:rsidRPr="00650BAC">
        <w:rPr>
          <w:rFonts w:ascii="Arial" w:hAnsi="Arial" w:cs="Arial"/>
          <w:sz w:val="22"/>
          <w:szCs w:val="22"/>
          <w:lang w:val="es-ES"/>
        </w:rPr>
        <w:t xml:space="preserve"> Extern</w:t>
      </w:r>
      <w:r w:rsidR="0085694D" w:rsidRPr="00650BAC">
        <w:rPr>
          <w:rFonts w:ascii="Arial" w:hAnsi="Arial" w:cs="Arial"/>
          <w:sz w:val="22"/>
          <w:szCs w:val="22"/>
          <w:lang w:val="es-ES"/>
        </w:rPr>
        <w:t>a</w:t>
      </w:r>
      <w:r w:rsidRPr="00650BAC">
        <w:rPr>
          <w:rFonts w:ascii="Arial" w:hAnsi="Arial" w:cs="Arial"/>
          <w:sz w:val="22"/>
          <w:szCs w:val="22"/>
          <w:lang w:val="es-ES"/>
        </w:rPr>
        <w:t xml:space="preserve">s </w:t>
      </w:r>
      <w:r w:rsidR="0085694D" w:rsidRPr="00650BAC">
        <w:rPr>
          <w:rFonts w:ascii="Arial" w:hAnsi="Arial" w:cs="Arial"/>
          <w:sz w:val="22"/>
          <w:szCs w:val="22"/>
          <w:lang w:val="es-ES"/>
        </w:rPr>
        <w:t>d</w:t>
      </w:r>
      <w:r w:rsidRPr="00650BAC">
        <w:rPr>
          <w:rFonts w:ascii="Arial" w:hAnsi="Arial" w:cs="Arial"/>
          <w:sz w:val="22"/>
          <w:szCs w:val="22"/>
          <w:lang w:val="es-ES"/>
        </w:rPr>
        <w:t>el curs</w:t>
      </w:r>
      <w:r w:rsidR="0085694D" w:rsidRPr="00650BAC">
        <w:rPr>
          <w:rFonts w:ascii="Arial" w:hAnsi="Arial" w:cs="Arial"/>
          <w:sz w:val="22"/>
          <w:szCs w:val="22"/>
          <w:lang w:val="es-ES"/>
        </w:rPr>
        <w:t>o</w:t>
      </w:r>
      <w:r w:rsidR="001D33AF" w:rsidRPr="00650BAC">
        <w:rPr>
          <w:rFonts w:ascii="Arial" w:hAnsi="Arial" w:cs="Arial"/>
          <w:sz w:val="22"/>
          <w:szCs w:val="22"/>
          <w:lang w:val="es-ES"/>
        </w:rPr>
        <w:t xml:space="preserve"> académico</w:t>
      </w:r>
      <w:r w:rsidRPr="00650BAC">
        <w:rPr>
          <w:rFonts w:ascii="Arial" w:hAnsi="Arial" w:cs="Arial"/>
          <w:sz w:val="22"/>
          <w:szCs w:val="22"/>
          <w:lang w:val="es-ES"/>
        </w:rPr>
        <w:t xml:space="preserve"> 20</w:t>
      </w:r>
      <w:r w:rsidR="00E3236D" w:rsidRPr="00650BAC">
        <w:rPr>
          <w:rFonts w:ascii="Arial" w:hAnsi="Arial" w:cs="Arial"/>
          <w:sz w:val="22"/>
          <w:szCs w:val="22"/>
          <w:lang w:val="es-ES"/>
        </w:rPr>
        <w:t>20</w:t>
      </w:r>
      <w:r w:rsidR="00573C1B" w:rsidRPr="00650BAC">
        <w:rPr>
          <w:rFonts w:ascii="Arial" w:hAnsi="Arial" w:cs="Arial"/>
          <w:sz w:val="22"/>
          <w:szCs w:val="22"/>
          <w:lang w:val="es-ES"/>
        </w:rPr>
        <w:t>-</w:t>
      </w:r>
      <w:r w:rsidRPr="00650BAC">
        <w:rPr>
          <w:rFonts w:ascii="Arial" w:hAnsi="Arial" w:cs="Arial"/>
          <w:sz w:val="22"/>
          <w:szCs w:val="22"/>
          <w:lang w:val="es-ES"/>
        </w:rPr>
        <w:t>2</w:t>
      </w:r>
      <w:r w:rsidR="00E3236D" w:rsidRPr="00650BAC">
        <w:rPr>
          <w:rFonts w:ascii="Arial" w:hAnsi="Arial" w:cs="Arial"/>
          <w:sz w:val="22"/>
          <w:szCs w:val="22"/>
          <w:lang w:val="es-ES"/>
        </w:rPr>
        <w:t>1</w:t>
      </w:r>
      <w:r w:rsidRPr="00650BAC">
        <w:rPr>
          <w:rFonts w:ascii="Arial" w:hAnsi="Arial" w:cs="Arial"/>
          <w:sz w:val="22"/>
          <w:szCs w:val="22"/>
          <w:lang w:val="es-ES"/>
        </w:rPr>
        <w:t>,</w:t>
      </w:r>
    </w:p>
    <w:p w14:paraId="729631F1" w14:textId="0706E80F" w:rsidR="00144206" w:rsidRPr="00650BAC" w:rsidRDefault="00144206" w:rsidP="00A50D1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F014484" w14:textId="53D5824E" w:rsidR="00144206" w:rsidRPr="00650BAC" w:rsidRDefault="00C424CE" w:rsidP="00A50D11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50BAC">
        <w:rPr>
          <w:rFonts w:ascii="Arial" w:hAnsi="Arial" w:cs="Arial"/>
          <w:b/>
          <w:sz w:val="22"/>
          <w:szCs w:val="22"/>
          <w:lang w:val="es-ES"/>
        </w:rPr>
        <w:t>DECLARO</w:t>
      </w:r>
    </w:p>
    <w:p w14:paraId="4B9ECC4C" w14:textId="77777777" w:rsidR="00144206" w:rsidRPr="00650BAC" w:rsidRDefault="00144206" w:rsidP="00A50D11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56F9A73" w14:textId="08E34C93" w:rsidR="009832CB" w:rsidRPr="00650BAC" w:rsidRDefault="009832CB" w:rsidP="0085694D">
      <w:pPr>
        <w:pStyle w:val="Prrafodelista"/>
        <w:numPr>
          <w:ilvl w:val="0"/>
          <w:numId w:val="2"/>
        </w:numPr>
        <w:spacing w:after="120" w:line="30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650BAC">
        <w:rPr>
          <w:rFonts w:ascii="Arial" w:hAnsi="Arial" w:cs="Arial"/>
          <w:sz w:val="22"/>
          <w:szCs w:val="22"/>
          <w:lang w:val="es-ES"/>
        </w:rPr>
        <w:t>Que est</w:t>
      </w:r>
      <w:r w:rsidR="0085694D" w:rsidRPr="00650BAC">
        <w:rPr>
          <w:rFonts w:ascii="Arial" w:hAnsi="Arial" w:cs="Arial"/>
          <w:sz w:val="22"/>
          <w:szCs w:val="22"/>
          <w:lang w:val="es-ES"/>
        </w:rPr>
        <w:t>oy</w:t>
      </w:r>
      <w:r w:rsidRPr="00650BAC">
        <w:rPr>
          <w:rFonts w:ascii="Arial" w:hAnsi="Arial" w:cs="Arial"/>
          <w:sz w:val="22"/>
          <w:szCs w:val="22"/>
          <w:lang w:val="es-ES"/>
        </w:rPr>
        <w:t xml:space="preserve"> conforme en </w:t>
      </w:r>
      <w:r w:rsidR="009C1392" w:rsidRPr="00650BAC">
        <w:rPr>
          <w:rFonts w:ascii="Arial" w:hAnsi="Arial" w:cs="Arial"/>
          <w:sz w:val="22"/>
          <w:szCs w:val="22"/>
          <w:lang w:val="es-ES"/>
        </w:rPr>
        <w:t>iniciar</w:t>
      </w:r>
      <w:r w:rsidRPr="00650BAC">
        <w:rPr>
          <w:rFonts w:ascii="Arial" w:hAnsi="Arial" w:cs="Arial"/>
          <w:sz w:val="22"/>
          <w:szCs w:val="22"/>
          <w:lang w:val="es-ES"/>
        </w:rPr>
        <w:t xml:space="preserve"> l</w:t>
      </w:r>
      <w:r w:rsidR="00D61CED" w:rsidRPr="00650BAC">
        <w:rPr>
          <w:rFonts w:ascii="Arial" w:hAnsi="Arial" w:cs="Arial"/>
          <w:sz w:val="22"/>
          <w:szCs w:val="22"/>
          <w:lang w:val="es-ES"/>
        </w:rPr>
        <w:t>a</w:t>
      </w:r>
      <w:r w:rsidRPr="00650BAC">
        <w:rPr>
          <w:rFonts w:ascii="Arial" w:hAnsi="Arial" w:cs="Arial"/>
          <w:sz w:val="22"/>
          <w:szCs w:val="22"/>
          <w:lang w:val="es-ES"/>
        </w:rPr>
        <w:t xml:space="preserve">s </w:t>
      </w:r>
      <w:r w:rsidR="0085694D" w:rsidRPr="00650BAC">
        <w:rPr>
          <w:rFonts w:ascii="Arial" w:hAnsi="Arial" w:cs="Arial"/>
          <w:sz w:val="22"/>
          <w:szCs w:val="22"/>
          <w:lang w:val="es-ES"/>
        </w:rPr>
        <w:t>Prácticas Académicas Externas</w:t>
      </w:r>
      <w:r w:rsidRPr="00650BAC">
        <w:rPr>
          <w:rFonts w:ascii="Arial" w:hAnsi="Arial" w:cs="Arial"/>
          <w:sz w:val="22"/>
          <w:szCs w:val="22"/>
          <w:lang w:val="es-ES"/>
        </w:rPr>
        <w:t xml:space="preserve"> de</w:t>
      </w:r>
      <w:r w:rsidR="008C37B9" w:rsidRPr="00650BAC">
        <w:rPr>
          <w:rFonts w:ascii="Arial" w:hAnsi="Arial" w:cs="Arial"/>
          <w:sz w:val="22"/>
          <w:szCs w:val="22"/>
          <w:lang w:val="es-ES"/>
        </w:rPr>
        <w:t xml:space="preserve"> </w:t>
      </w:r>
      <w:r w:rsidR="0085694D" w:rsidRPr="00650BAC">
        <w:rPr>
          <w:rFonts w:ascii="Arial" w:hAnsi="Arial" w:cs="Arial"/>
          <w:sz w:val="22"/>
          <w:szCs w:val="22"/>
          <w:lang w:val="es-ES"/>
        </w:rPr>
        <w:t>l</w:t>
      </w:r>
      <w:r w:rsidR="008C37B9" w:rsidRPr="00650BAC">
        <w:rPr>
          <w:rFonts w:ascii="Arial" w:hAnsi="Arial" w:cs="Arial"/>
          <w:sz w:val="22"/>
          <w:szCs w:val="22"/>
          <w:lang w:val="es-ES"/>
        </w:rPr>
        <w:t xml:space="preserve">os </w:t>
      </w:r>
      <w:r w:rsidRPr="00650BAC">
        <w:rPr>
          <w:rFonts w:ascii="Arial" w:hAnsi="Arial" w:cs="Arial"/>
          <w:sz w:val="22"/>
          <w:szCs w:val="22"/>
          <w:lang w:val="es-ES"/>
        </w:rPr>
        <w:t>estudiant</w:t>
      </w:r>
      <w:r w:rsidR="0085694D" w:rsidRPr="00650BAC">
        <w:rPr>
          <w:rFonts w:ascii="Arial" w:hAnsi="Arial" w:cs="Arial"/>
          <w:sz w:val="22"/>
          <w:szCs w:val="22"/>
          <w:lang w:val="es-ES"/>
        </w:rPr>
        <w:t>e</w:t>
      </w:r>
      <w:r w:rsidR="008C37B9" w:rsidRPr="00650BAC">
        <w:rPr>
          <w:rFonts w:ascii="Arial" w:hAnsi="Arial" w:cs="Arial"/>
          <w:sz w:val="22"/>
          <w:szCs w:val="22"/>
          <w:lang w:val="es-ES"/>
        </w:rPr>
        <w:t>s que figuran en el anexo d</w:t>
      </w:r>
      <w:r w:rsidRPr="00650BAC">
        <w:rPr>
          <w:rFonts w:ascii="Arial" w:hAnsi="Arial" w:cs="Arial"/>
          <w:sz w:val="22"/>
          <w:szCs w:val="22"/>
          <w:lang w:val="es-ES"/>
        </w:rPr>
        <w:t>e forma presencial.</w:t>
      </w:r>
    </w:p>
    <w:p w14:paraId="26D6CA83" w14:textId="093149AD" w:rsidR="0072162D" w:rsidRPr="0072162D" w:rsidRDefault="0072162D" w:rsidP="0072162D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72162D">
        <w:rPr>
          <w:rFonts w:ascii="Arial" w:hAnsi="Arial" w:cs="Arial"/>
          <w:sz w:val="22"/>
          <w:szCs w:val="22"/>
          <w:lang w:val="es-ES"/>
        </w:rPr>
        <w:t>Que, en el marco de estas Prácticas Académicas Externas se respetarán escrupulosamente las directrices vigentes en cada momento respecto a la movilidad.</w:t>
      </w:r>
    </w:p>
    <w:p w14:paraId="4A1ABA3C" w14:textId="161E9330" w:rsidR="009832CB" w:rsidRPr="00650BAC" w:rsidRDefault="009832CB" w:rsidP="0085694D">
      <w:pPr>
        <w:pStyle w:val="Prrafodelista"/>
        <w:numPr>
          <w:ilvl w:val="0"/>
          <w:numId w:val="2"/>
        </w:numPr>
        <w:spacing w:after="120" w:line="30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650BAC">
        <w:rPr>
          <w:rFonts w:ascii="Arial" w:hAnsi="Arial" w:cs="Arial"/>
          <w:sz w:val="22"/>
          <w:szCs w:val="22"/>
          <w:lang w:val="es-ES"/>
        </w:rPr>
        <w:t>Que</w:t>
      </w:r>
      <w:r w:rsidR="0085694D" w:rsidRPr="00650BAC">
        <w:rPr>
          <w:lang w:val="es-ES"/>
        </w:rPr>
        <w:t xml:space="preserve"> </w:t>
      </w:r>
      <w:r w:rsidR="0085694D" w:rsidRPr="00650BAC">
        <w:rPr>
          <w:rFonts w:ascii="Arial" w:hAnsi="Arial" w:cs="Arial"/>
          <w:sz w:val="22"/>
          <w:szCs w:val="22"/>
          <w:lang w:val="es-ES"/>
        </w:rPr>
        <w:t>la entidad tiene permitida su actividad y que cumple con todos los requisitos exigidos por la normativa de prevención de riesgos laborales</w:t>
      </w:r>
      <w:r w:rsidRPr="00650BAC">
        <w:rPr>
          <w:rFonts w:ascii="Arial" w:hAnsi="Arial" w:cs="Arial"/>
          <w:sz w:val="22"/>
          <w:szCs w:val="22"/>
          <w:lang w:val="es-ES"/>
        </w:rPr>
        <w:t>.</w:t>
      </w:r>
    </w:p>
    <w:p w14:paraId="626294BC" w14:textId="77777777" w:rsidR="009D100A" w:rsidRDefault="009D100A" w:rsidP="009D100A">
      <w:pPr>
        <w:pStyle w:val="Prrafodelista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  <w:strike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Que, en el marco de estas Prácticas Académicas Externas se respetarán escrupulosamente las recomendaciones de las autoridades sanitarias, en especial las referentes al uso de mascarilla, distancia de seguridad y lavado de manos, así como las posibles medidas adicionales dictadas por la propia entidad, y que estas serán informadas a los estudiantes antes de su incorporación.</w:t>
      </w:r>
    </w:p>
    <w:p w14:paraId="035E7C4D" w14:textId="77777777" w:rsidR="009D100A" w:rsidRDefault="009D100A" w:rsidP="009D100A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Que, en el marco de estas Prácticas Académicas Externas, los estudiantes utilizaran el material de protección adecuado a la tarea a realizar, así como el necesario para afrontar los riesgos derivados de la situación de alerta sanitaria ocasionada por la COVID-19.</w:t>
      </w:r>
    </w:p>
    <w:p w14:paraId="3DB13350" w14:textId="047E7BC2" w:rsidR="009832CB" w:rsidRDefault="00C424CE" w:rsidP="009D100A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650BAC">
        <w:rPr>
          <w:rFonts w:ascii="Arial" w:hAnsi="Arial" w:cs="Arial"/>
          <w:sz w:val="22"/>
          <w:szCs w:val="22"/>
          <w:lang w:val="es-ES"/>
        </w:rPr>
        <w:t>Que</w:t>
      </w:r>
      <w:r w:rsidR="0085694D" w:rsidRPr="00650BAC">
        <w:rPr>
          <w:lang w:val="es-ES"/>
        </w:rPr>
        <w:t xml:space="preserve"> </w:t>
      </w:r>
      <w:r w:rsidR="0085694D" w:rsidRPr="00650BAC">
        <w:rPr>
          <w:rFonts w:ascii="Arial" w:hAnsi="Arial" w:cs="Arial"/>
          <w:sz w:val="22"/>
          <w:szCs w:val="22"/>
          <w:lang w:val="es-ES"/>
        </w:rPr>
        <w:t>la entidad cumple con todos los requisitos legales para acoger estudiantes en prácticas externas</w:t>
      </w:r>
      <w:r w:rsidR="005A60A2" w:rsidRPr="00650BAC">
        <w:rPr>
          <w:rFonts w:ascii="Arial" w:hAnsi="Arial" w:cs="Arial"/>
          <w:sz w:val="22"/>
          <w:szCs w:val="22"/>
          <w:lang w:val="es-ES"/>
        </w:rPr>
        <w:t>.</w:t>
      </w:r>
    </w:p>
    <w:p w14:paraId="63C475C5" w14:textId="25BFDCCF" w:rsidR="0072162D" w:rsidRPr="0072162D" w:rsidRDefault="0072162D" w:rsidP="0072162D">
      <w:pPr>
        <w:pStyle w:val="Prrafode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Arial" w:hAnsi="Arial" w:cs="Arial"/>
          <w:sz w:val="22"/>
          <w:szCs w:val="22"/>
          <w:lang w:val="es-ES"/>
        </w:rPr>
      </w:pPr>
      <w:r w:rsidRPr="0072162D">
        <w:rPr>
          <w:rFonts w:ascii="Arial" w:hAnsi="Arial" w:cs="Arial"/>
          <w:sz w:val="22"/>
          <w:szCs w:val="22"/>
          <w:lang w:val="es-ES"/>
        </w:rPr>
        <w:t xml:space="preserve">Que ante la notificación de estudiantado que forme parte de colectivos vulnerables a la COVID-19 establecidos por el Ministerio de Sanidad, se le asignará un lugar y unas tareas a realizar de bajo riesgo o en modalidad de </w:t>
      </w:r>
      <w:proofErr w:type="spellStart"/>
      <w:r w:rsidRPr="0072162D">
        <w:rPr>
          <w:rFonts w:ascii="Arial" w:hAnsi="Arial" w:cs="Arial"/>
          <w:sz w:val="22"/>
          <w:szCs w:val="22"/>
          <w:lang w:val="es-ES"/>
        </w:rPr>
        <w:t>teleprácticas</w:t>
      </w:r>
      <w:proofErr w:type="spellEnd"/>
      <w:r w:rsidRPr="0072162D">
        <w:rPr>
          <w:rFonts w:ascii="Arial" w:hAnsi="Arial" w:cs="Arial"/>
          <w:sz w:val="22"/>
          <w:szCs w:val="22"/>
          <w:lang w:val="es-ES"/>
        </w:rPr>
        <w:t>.</w:t>
      </w:r>
    </w:p>
    <w:p w14:paraId="5FC0B726" w14:textId="5AD339A3" w:rsidR="00650BAC" w:rsidRDefault="00650BAC" w:rsidP="00650BAC">
      <w:pPr>
        <w:spacing w:line="30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4570DBC" w14:textId="4AB6D83D" w:rsidR="009D100A" w:rsidRDefault="009D100A" w:rsidP="00650BAC">
      <w:pPr>
        <w:spacing w:line="30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3926836" w14:textId="02B4C779" w:rsidR="009D100A" w:rsidRDefault="009D100A" w:rsidP="00650BAC">
      <w:pPr>
        <w:spacing w:line="30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C5516FD" w14:textId="77777777" w:rsidR="009D100A" w:rsidRPr="00650BAC" w:rsidRDefault="009D100A" w:rsidP="00650BAC">
      <w:pPr>
        <w:spacing w:line="300" w:lineRule="auto"/>
        <w:jc w:val="both"/>
        <w:rPr>
          <w:rFonts w:ascii="Arial" w:hAnsi="Arial" w:cs="Arial"/>
          <w:sz w:val="22"/>
          <w:szCs w:val="22"/>
          <w:lang w:val="es-ES"/>
        </w:rPr>
      </w:pPr>
      <w:bookmarkStart w:id="1" w:name="_GoBack"/>
      <w:bookmarkEnd w:id="1"/>
    </w:p>
    <w:p w14:paraId="7F3F0BA9" w14:textId="77777777" w:rsidR="00650BAC" w:rsidRPr="00650BAC" w:rsidRDefault="00650BAC" w:rsidP="00650BAC">
      <w:pPr>
        <w:spacing w:line="30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0C14C2C" w14:textId="77777777" w:rsidR="00650BAC" w:rsidRPr="00650BAC" w:rsidRDefault="00650BAC" w:rsidP="00650BAC">
      <w:pPr>
        <w:spacing w:line="30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F45B22F" w14:textId="77777777" w:rsidR="0085694D" w:rsidRPr="00650BAC" w:rsidRDefault="0085694D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27D3E52" w14:textId="055AE2BC" w:rsidR="008C37B9" w:rsidRPr="00650BAC" w:rsidRDefault="008C37B9" w:rsidP="008C37B9">
      <w:pPr>
        <w:spacing w:line="30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650BAC">
        <w:rPr>
          <w:rFonts w:ascii="Arial" w:hAnsi="Arial" w:cs="Arial"/>
          <w:sz w:val="22"/>
          <w:szCs w:val="22"/>
          <w:lang w:val="es-ES"/>
        </w:rPr>
        <w:t>Firma:</w:t>
      </w:r>
      <w:r w:rsidRPr="00650BAC">
        <w:rPr>
          <w:rFonts w:ascii="Arial" w:hAnsi="Arial" w:cs="Arial"/>
          <w:sz w:val="22"/>
          <w:szCs w:val="22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lang w:val="es-ES"/>
        </w:rPr>
        <w:tab/>
      </w:r>
      <w:r w:rsidRPr="00650BAC">
        <w:rPr>
          <w:rFonts w:ascii="Arial" w:hAnsi="Arial" w:cs="Arial"/>
          <w:sz w:val="22"/>
          <w:szCs w:val="22"/>
          <w:lang w:val="es-ES"/>
        </w:rPr>
        <w:tab/>
        <w:t>Fecha:</w:t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</w:p>
    <w:p w14:paraId="194B70DB" w14:textId="472F6794" w:rsidR="00650BAC" w:rsidRPr="00650BAC" w:rsidRDefault="00650BAC" w:rsidP="00144206">
      <w:pPr>
        <w:spacing w:line="30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50BAC">
        <w:rPr>
          <w:rFonts w:ascii="Arial" w:hAnsi="Arial" w:cs="Arial"/>
          <w:sz w:val="22"/>
          <w:szCs w:val="22"/>
          <w:lang w:val="es-ES"/>
        </w:rPr>
        <w:br w:type="page"/>
      </w:r>
    </w:p>
    <w:p w14:paraId="64A38791" w14:textId="22D48116" w:rsidR="00650BAC" w:rsidRPr="00650BAC" w:rsidRDefault="00650BAC" w:rsidP="00650BAC">
      <w:pPr>
        <w:jc w:val="center"/>
        <w:rPr>
          <w:b/>
          <w:lang w:val="es-ES"/>
        </w:rPr>
      </w:pPr>
      <w:r w:rsidRPr="00650BAC">
        <w:rPr>
          <w:b/>
          <w:lang w:val="es-ES"/>
        </w:rPr>
        <w:lastRenderedPageBreak/>
        <w:t xml:space="preserve">ANEXO – ESTUDIANTES EN PRÁCTICAS EXTERNAS - </w:t>
      </w:r>
      <w:r w:rsidRPr="00650BAC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_ENTIDAD"/>
            </w:textInput>
          </w:ffData>
        </w:fldChar>
      </w:r>
      <w:r w:rsidRPr="00650BAC">
        <w:rPr>
          <w:rFonts w:ascii="Arial" w:hAnsi="Arial" w:cs="Arial"/>
          <w:b/>
          <w:sz w:val="22"/>
          <w:szCs w:val="22"/>
          <w:lang w:val="es-ES"/>
        </w:rPr>
        <w:instrText xml:space="preserve"> FORMTEXT </w:instrText>
      </w:r>
      <w:r w:rsidRPr="00650BAC">
        <w:rPr>
          <w:rFonts w:ascii="Arial" w:hAnsi="Arial" w:cs="Arial"/>
          <w:b/>
          <w:sz w:val="22"/>
          <w:szCs w:val="22"/>
          <w:lang w:val="es-ES"/>
        </w:rPr>
      </w:r>
      <w:r w:rsidRPr="00650BAC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650BAC">
        <w:rPr>
          <w:rFonts w:ascii="Arial" w:hAnsi="Arial" w:cs="Arial"/>
          <w:b/>
          <w:noProof/>
          <w:sz w:val="22"/>
          <w:szCs w:val="22"/>
          <w:lang w:val="es-ES"/>
        </w:rPr>
        <w:t>NOMBRE_ENTIDAD</w:t>
      </w:r>
      <w:r w:rsidRPr="00650BAC">
        <w:rPr>
          <w:rFonts w:ascii="Arial" w:hAnsi="Arial" w:cs="Arial"/>
          <w:b/>
          <w:sz w:val="22"/>
          <w:szCs w:val="22"/>
          <w:lang w:val="es-ES"/>
        </w:rPr>
        <w:fldChar w:fldCharType="end"/>
      </w:r>
    </w:p>
    <w:p w14:paraId="7094B671" w14:textId="5FD3FF5B" w:rsidR="00650BAC" w:rsidRPr="00650BAC" w:rsidRDefault="00650BAC" w:rsidP="00650BAC">
      <w:pPr>
        <w:jc w:val="center"/>
        <w:rPr>
          <w:b/>
          <w:lang w:val="es-ES"/>
        </w:rPr>
      </w:pPr>
      <w:r w:rsidRPr="00650BAC">
        <w:rPr>
          <w:b/>
          <w:lang w:val="es-ES"/>
        </w:rPr>
        <w:t xml:space="preserve">PERIODO </w:t>
      </w:r>
      <w:r w:rsidR="00482D26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INDICAR_PERIODO"/>
            </w:textInput>
          </w:ffData>
        </w:fldChar>
      </w:r>
      <w:r w:rsidR="00482D26">
        <w:rPr>
          <w:rFonts w:ascii="Arial" w:hAnsi="Arial" w:cs="Arial"/>
          <w:b/>
          <w:sz w:val="22"/>
          <w:szCs w:val="22"/>
          <w:lang w:val="es-ES"/>
        </w:rPr>
        <w:instrText xml:space="preserve"> FORMTEXT </w:instrText>
      </w:r>
      <w:r w:rsidR="00482D26">
        <w:rPr>
          <w:rFonts w:ascii="Arial" w:hAnsi="Arial" w:cs="Arial"/>
          <w:b/>
          <w:sz w:val="22"/>
          <w:szCs w:val="22"/>
          <w:lang w:val="es-ES"/>
        </w:rPr>
      </w:r>
      <w:r w:rsidR="00482D26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482D26">
        <w:rPr>
          <w:rFonts w:ascii="Arial" w:hAnsi="Arial" w:cs="Arial"/>
          <w:b/>
          <w:noProof/>
          <w:sz w:val="22"/>
          <w:szCs w:val="22"/>
          <w:lang w:val="es-ES"/>
        </w:rPr>
        <w:t>INDICAR_PERIODO</w:t>
      </w:r>
      <w:r w:rsidR="00482D26">
        <w:rPr>
          <w:rFonts w:ascii="Arial" w:hAnsi="Arial" w:cs="Arial"/>
          <w:b/>
          <w:sz w:val="22"/>
          <w:szCs w:val="22"/>
          <w:lang w:val="es-ES"/>
        </w:rPr>
        <w:fldChar w:fldCharType="end"/>
      </w:r>
    </w:p>
    <w:p w14:paraId="14280085" w14:textId="77777777" w:rsidR="00650BAC" w:rsidRPr="00650BAC" w:rsidRDefault="00650BAC" w:rsidP="00650BAC">
      <w:pPr>
        <w:rPr>
          <w:b/>
          <w:lang w:val="es-ES"/>
        </w:rPr>
      </w:pPr>
    </w:p>
    <w:p w14:paraId="5DA89E58" w14:textId="77777777" w:rsidR="00650BAC" w:rsidRPr="00650BAC" w:rsidRDefault="00650BAC" w:rsidP="00650BAC">
      <w:pPr>
        <w:rPr>
          <w:b/>
          <w:lang w:val="es-ES"/>
        </w:rPr>
      </w:pPr>
    </w:p>
    <w:p w14:paraId="3B7C6D4A" w14:textId="7036B306" w:rsidR="00650BAC" w:rsidRPr="00650BAC" w:rsidRDefault="00650BAC" w:rsidP="00650BAC">
      <w:pPr>
        <w:rPr>
          <w:b/>
          <w:lang w:val="es-ES"/>
        </w:rPr>
      </w:pPr>
      <w:r w:rsidRPr="00650BAC">
        <w:rPr>
          <w:b/>
          <w:lang w:val="es-ES"/>
        </w:rPr>
        <w:t>DNI – NOMBRE Y APELLIDOS</w:t>
      </w:r>
    </w:p>
    <w:p w14:paraId="2F79933D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66125F74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69E4CC3D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097C3DF8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7E620598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117D8265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17001F01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7AB239AF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225BE3FD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3A462CAA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312C41BD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09E2AA2F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57A77B3B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4F2F5C13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66EC3657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0EEDA7F6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4E51419D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1E4EF52F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5620DB0C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4580466F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651AD974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52151BC5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0ED72C3C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6FC8C133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03A8C5B4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0C50B21B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7D7EE43D" w14:textId="77777777" w:rsidR="00650BAC" w:rsidRPr="00650BAC" w:rsidRDefault="00650BAC" w:rsidP="00650BAC">
      <w:pPr>
        <w:spacing w:after="160" w:line="259" w:lineRule="auto"/>
        <w:rPr>
          <w:b/>
          <w:lang w:val="es-ES"/>
        </w:rPr>
      </w:pPr>
    </w:p>
    <w:p w14:paraId="00A5686B" w14:textId="5EA67C94" w:rsidR="0085694D" w:rsidRPr="00650BAC" w:rsidRDefault="00650BAC" w:rsidP="00144206">
      <w:pPr>
        <w:spacing w:line="30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650BAC">
        <w:rPr>
          <w:rFonts w:ascii="Arial" w:hAnsi="Arial" w:cs="Arial"/>
          <w:sz w:val="22"/>
          <w:szCs w:val="22"/>
          <w:lang w:val="es-ES"/>
        </w:rPr>
        <w:t>Firma:</w:t>
      </w:r>
      <w:r w:rsidRPr="00650BAC">
        <w:rPr>
          <w:rFonts w:ascii="Arial" w:hAnsi="Arial" w:cs="Arial"/>
          <w:sz w:val="22"/>
          <w:szCs w:val="22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lang w:val="es-ES"/>
        </w:rPr>
        <w:tab/>
      </w:r>
      <w:r w:rsidRPr="00650BAC">
        <w:rPr>
          <w:rFonts w:ascii="Arial" w:hAnsi="Arial" w:cs="Arial"/>
          <w:sz w:val="22"/>
          <w:szCs w:val="22"/>
          <w:lang w:val="es-ES"/>
        </w:rPr>
        <w:tab/>
        <w:t>Fecha:</w:t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  <w:r w:rsidRPr="00650BAC">
        <w:rPr>
          <w:rFonts w:ascii="Arial" w:hAnsi="Arial" w:cs="Arial"/>
          <w:sz w:val="22"/>
          <w:szCs w:val="22"/>
          <w:u w:val="single"/>
          <w:lang w:val="es-ES"/>
        </w:rPr>
        <w:tab/>
      </w:r>
    </w:p>
    <w:sectPr w:rsidR="0085694D" w:rsidRPr="00650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30C9" w14:textId="77777777" w:rsidR="00573C1B" w:rsidRDefault="00573C1B" w:rsidP="00573C1B">
      <w:r>
        <w:separator/>
      </w:r>
    </w:p>
  </w:endnote>
  <w:endnote w:type="continuationSeparator" w:id="0">
    <w:p w14:paraId="33C7223D" w14:textId="77777777" w:rsidR="00573C1B" w:rsidRDefault="00573C1B" w:rsidP="0057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3F22" w14:textId="77777777" w:rsidR="009950EE" w:rsidRDefault="009950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C384" w14:textId="77777777" w:rsidR="009950EE" w:rsidRDefault="009950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95A6" w14:textId="77777777" w:rsidR="009950EE" w:rsidRDefault="009950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12E9A" w14:textId="77777777" w:rsidR="00573C1B" w:rsidRDefault="00573C1B" w:rsidP="00573C1B">
      <w:r>
        <w:separator/>
      </w:r>
    </w:p>
  </w:footnote>
  <w:footnote w:type="continuationSeparator" w:id="0">
    <w:p w14:paraId="3880C3A3" w14:textId="77777777" w:rsidR="00573C1B" w:rsidRDefault="00573C1B" w:rsidP="0057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D86B" w14:textId="77777777" w:rsidR="009950EE" w:rsidRDefault="009950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AFE67" w14:textId="34B1FC2A" w:rsidR="00573C1B" w:rsidRDefault="00573C1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7F9F5" wp14:editId="7C8148B3">
          <wp:simplePos x="0" y="0"/>
          <wp:positionH relativeFrom="column">
            <wp:posOffset>-819785</wp:posOffset>
          </wp:positionH>
          <wp:positionV relativeFrom="paragraph">
            <wp:posOffset>-154940</wp:posOffset>
          </wp:positionV>
          <wp:extent cx="1641600" cy="572400"/>
          <wp:effectExtent l="0" t="0" r="0" b="0"/>
          <wp:wrapTight wrapText="bothSides">
            <wp:wrapPolygon edited="0">
              <wp:start x="0" y="0"/>
              <wp:lineTo x="0" y="20857"/>
              <wp:lineTo x="21308" y="20857"/>
              <wp:lineTo x="2130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-Ud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118A" w14:textId="77777777" w:rsidR="009950EE" w:rsidRDefault="009950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6D9"/>
    <w:multiLevelType w:val="hybridMultilevel"/>
    <w:tmpl w:val="79F4E4D6"/>
    <w:lvl w:ilvl="0" w:tplc="5E28B934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92" w:hanging="360"/>
      </w:pPr>
    </w:lvl>
    <w:lvl w:ilvl="2" w:tplc="0403001B" w:tentative="1">
      <w:start w:val="1"/>
      <w:numFmt w:val="lowerRoman"/>
      <w:lvlText w:val="%3."/>
      <w:lvlJc w:val="right"/>
      <w:pPr>
        <w:ind w:left="2012" w:hanging="180"/>
      </w:pPr>
    </w:lvl>
    <w:lvl w:ilvl="3" w:tplc="0403000F" w:tentative="1">
      <w:start w:val="1"/>
      <w:numFmt w:val="decimal"/>
      <w:lvlText w:val="%4."/>
      <w:lvlJc w:val="left"/>
      <w:pPr>
        <w:ind w:left="2732" w:hanging="360"/>
      </w:pPr>
    </w:lvl>
    <w:lvl w:ilvl="4" w:tplc="04030019" w:tentative="1">
      <w:start w:val="1"/>
      <w:numFmt w:val="lowerLetter"/>
      <w:lvlText w:val="%5."/>
      <w:lvlJc w:val="left"/>
      <w:pPr>
        <w:ind w:left="3452" w:hanging="360"/>
      </w:pPr>
    </w:lvl>
    <w:lvl w:ilvl="5" w:tplc="0403001B" w:tentative="1">
      <w:start w:val="1"/>
      <w:numFmt w:val="lowerRoman"/>
      <w:lvlText w:val="%6."/>
      <w:lvlJc w:val="right"/>
      <w:pPr>
        <w:ind w:left="4172" w:hanging="180"/>
      </w:pPr>
    </w:lvl>
    <w:lvl w:ilvl="6" w:tplc="0403000F" w:tentative="1">
      <w:start w:val="1"/>
      <w:numFmt w:val="decimal"/>
      <w:lvlText w:val="%7."/>
      <w:lvlJc w:val="left"/>
      <w:pPr>
        <w:ind w:left="4892" w:hanging="360"/>
      </w:pPr>
    </w:lvl>
    <w:lvl w:ilvl="7" w:tplc="04030019" w:tentative="1">
      <w:start w:val="1"/>
      <w:numFmt w:val="lowerLetter"/>
      <w:lvlText w:val="%8."/>
      <w:lvlJc w:val="left"/>
      <w:pPr>
        <w:ind w:left="5612" w:hanging="360"/>
      </w:pPr>
    </w:lvl>
    <w:lvl w:ilvl="8" w:tplc="0403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74D44017"/>
    <w:multiLevelType w:val="hybridMultilevel"/>
    <w:tmpl w:val="1082BB56"/>
    <w:lvl w:ilvl="0" w:tplc="58F056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0062"/>
    <w:multiLevelType w:val="hybridMultilevel"/>
    <w:tmpl w:val="9B3612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1C"/>
    <w:rsid w:val="00021FD0"/>
    <w:rsid w:val="00144206"/>
    <w:rsid w:val="00157D98"/>
    <w:rsid w:val="001A795E"/>
    <w:rsid w:val="001D33AF"/>
    <w:rsid w:val="00294F2F"/>
    <w:rsid w:val="00392699"/>
    <w:rsid w:val="00427DC0"/>
    <w:rsid w:val="00482D26"/>
    <w:rsid w:val="00540547"/>
    <w:rsid w:val="00573C1B"/>
    <w:rsid w:val="005A60A2"/>
    <w:rsid w:val="005C48D8"/>
    <w:rsid w:val="00650BAC"/>
    <w:rsid w:val="0072162D"/>
    <w:rsid w:val="0085694D"/>
    <w:rsid w:val="00866F91"/>
    <w:rsid w:val="008B4434"/>
    <w:rsid w:val="008C37B9"/>
    <w:rsid w:val="009405E2"/>
    <w:rsid w:val="009832CB"/>
    <w:rsid w:val="00984108"/>
    <w:rsid w:val="009950EE"/>
    <w:rsid w:val="009C1392"/>
    <w:rsid w:val="009D100A"/>
    <w:rsid w:val="00A50D11"/>
    <w:rsid w:val="00AF6D34"/>
    <w:rsid w:val="00B416C4"/>
    <w:rsid w:val="00C424CE"/>
    <w:rsid w:val="00C869F8"/>
    <w:rsid w:val="00CC29BD"/>
    <w:rsid w:val="00CF24DB"/>
    <w:rsid w:val="00CF46FF"/>
    <w:rsid w:val="00CF6B1C"/>
    <w:rsid w:val="00D61CED"/>
    <w:rsid w:val="00DE150B"/>
    <w:rsid w:val="00E3236D"/>
    <w:rsid w:val="00E56442"/>
    <w:rsid w:val="00E74A72"/>
    <w:rsid w:val="00E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BBC6E7"/>
  <w15:chartTrackingRefBased/>
  <w15:docId w15:val="{31DCD72E-64D8-4B83-8CC9-E1B62F7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F6B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F6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B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B1C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B1C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1C"/>
    <w:rPr>
      <w:rFonts w:ascii="Segoe UI" w:eastAsia="Times New Roman" w:hAnsi="Segoe UI" w:cs="Segoe UI"/>
      <w:sz w:val="18"/>
      <w:szCs w:val="18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73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C1B"/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573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C1B"/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responsable entitat - UdL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entitat - UdL</dc:title>
  <dc:subject/>
  <dc:creator>Negociado de Prácticas Externas - UdL</dc:creator>
  <cp:keywords/>
  <dc:description/>
  <cp:lastModifiedBy>Albert Castell Casol</cp:lastModifiedBy>
  <cp:revision>7</cp:revision>
  <dcterms:created xsi:type="dcterms:W3CDTF">2020-09-16T14:16:00Z</dcterms:created>
  <dcterms:modified xsi:type="dcterms:W3CDTF">2020-10-16T07:26:00Z</dcterms:modified>
</cp:coreProperties>
</file>